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3CA3" w14:textId="76CA987E" w:rsidR="00CF1A40" w:rsidRDefault="00CF1A40" w:rsidP="00CF1A40">
      <w:pPr>
        <w:spacing w:after="0"/>
        <w:ind w:left="-1276" w:firstLine="142"/>
        <w:jc w:val="center"/>
        <w:rPr>
          <w:b/>
          <w:bCs/>
        </w:rPr>
      </w:pPr>
      <w:bookmarkStart w:id="0" w:name="_GoBack"/>
      <w:bookmarkEnd w:id="0"/>
    </w:p>
    <w:p w14:paraId="44A4AA00" w14:textId="77777777" w:rsidR="00A02E3A" w:rsidRDefault="00436E59" w:rsidP="00CF1A40">
      <w:pPr>
        <w:spacing w:after="0"/>
        <w:ind w:left="-1276" w:firstLine="142"/>
        <w:jc w:val="center"/>
        <w:rPr>
          <w:b/>
          <w:bCs/>
        </w:rPr>
      </w:pPr>
      <w:r>
        <w:rPr>
          <w:b/>
          <w:bCs/>
        </w:rPr>
        <w:t xml:space="preserve">ПРОЕКТ ПРОГРАММЫ </w:t>
      </w:r>
    </w:p>
    <w:p w14:paraId="338D61F0" w14:textId="7A7A6B12" w:rsidR="00436E59" w:rsidRDefault="00436E59" w:rsidP="00CF1A40">
      <w:pPr>
        <w:spacing w:after="0"/>
        <w:ind w:left="-1276" w:firstLine="142"/>
        <w:jc w:val="center"/>
        <w:rPr>
          <w:b/>
          <w:bCs/>
        </w:rPr>
      </w:pPr>
      <w:r>
        <w:rPr>
          <w:b/>
          <w:bCs/>
        </w:rPr>
        <w:t xml:space="preserve">БИЗНЕС-МИССИИ «ДЕЛОВОЙ РОССИИ» В </w:t>
      </w:r>
      <w:r w:rsidR="00157ED1">
        <w:rPr>
          <w:b/>
          <w:bCs/>
        </w:rPr>
        <w:t>Китай</w:t>
      </w:r>
      <w:r>
        <w:rPr>
          <w:b/>
          <w:bCs/>
        </w:rPr>
        <w:t xml:space="preserve"> </w:t>
      </w:r>
      <w:r w:rsidR="00157ED1">
        <w:rPr>
          <w:b/>
          <w:bCs/>
        </w:rPr>
        <w:t>12</w:t>
      </w:r>
      <w:r>
        <w:rPr>
          <w:b/>
          <w:bCs/>
        </w:rPr>
        <w:t xml:space="preserve"> – </w:t>
      </w:r>
      <w:r w:rsidR="00157ED1">
        <w:rPr>
          <w:b/>
          <w:bCs/>
        </w:rPr>
        <w:t>17</w:t>
      </w:r>
      <w:r>
        <w:rPr>
          <w:b/>
          <w:bCs/>
        </w:rPr>
        <w:t xml:space="preserve"> </w:t>
      </w:r>
      <w:r w:rsidR="00157ED1">
        <w:rPr>
          <w:b/>
          <w:bCs/>
        </w:rPr>
        <w:t>АПРЕЛЯ</w:t>
      </w:r>
      <w:r>
        <w:rPr>
          <w:b/>
          <w:bCs/>
        </w:rPr>
        <w:t xml:space="preserve"> 202</w:t>
      </w:r>
      <w:r w:rsidR="00157ED1">
        <w:rPr>
          <w:b/>
          <w:bCs/>
        </w:rPr>
        <w:t>3</w:t>
      </w:r>
      <w:r>
        <w:rPr>
          <w:b/>
          <w:bCs/>
        </w:rPr>
        <w:t xml:space="preserve"> </w:t>
      </w:r>
      <w:r w:rsidR="00A02E3A">
        <w:rPr>
          <w:b/>
          <w:bCs/>
        </w:rPr>
        <w:t>г</w:t>
      </w:r>
      <w:r>
        <w:rPr>
          <w:b/>
          <w:bCs/>
        </w:rPr>
        <w:t>.</w:t>
      </w:r>
      <w:r w:rsidR="00A02E3A">
        <w:rPr>
          <w:b/>
          <w:bCs/>
        </w:rPr>
        <w:t>*</w:t>
      </w:r>
    </w:p>
    <w:p w14:paraId="741A97F6" w14:textId="5C51B1E9" w:rsidR="00436E59" w:rsidRDefault="00436E59" w:rsidP="00436E59">
      <w:pPr>
        <w:spacing w:after="0"/>
        <w:jc w:val="center"/>
        <w:rPr>
          <w:b/>
          <w:bCs/>
        </w:rPr>
      </w:pPr>
    </w:p>
    <w:p w14:paraId="6662653E" w14:textId="339AB2E7" w:rsidR="004E4133" w:rsidRDefault="004E4133" w:rsidP="00436E59">
      <w:pPr>
        <w:spacing w:after="0"/>
        <w:jc w:val="both"/>
      </w:pPr>
      <w:r>
        <w:fldChar w:fldCharType="begin"/>
      </w:r>
      <w:r>
        <w:instrText xml:space="preserve"> LINK </w:instrText>
      </w:r>
      <w:r w:rsidR="002F2B4E">
        <w:instrText xml:space="preserve">Excel.Sheet.12 C:\\Users\\Valeron\\Desktop\\Бизнес-миссия.xlsx Лист2!R1C1:R26C3 </w:instrText>
      </w:r>
      <w:r>
        <w:instrText xml:space="preserve">\a \f 4 \h </w:instrText>
      </w:r>
      <w:r w:rsidR="002D1DA1">
        <w:instrText xml:space="preserve"> \* MERGEFORMAT </w:instrText>
      </w:r>
      <w:r>
        <w:fldChar w:fldCharType="separate"/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2380"/>
        <w:gridCol w:w="3980"/>
        <w:gridCol w:w="1940"/>
      </w:tblGrid>
      <w:tr w:rsidR="004E4133" w:rsidRPr="004E4133" w14:paraId="4980F6E9" w14:textId="77777777" w:rsidTr="004E4133">
        <w:trPr>
          <w:trHeight w:val="288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9BF133" w14:textId="26DC241E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 день</w:t>
            </w:r>
          </w:p>
        </w:tc>
      </w:tr>
      <w:tr w:rsidR="004E4133" w:rsidRPr="004E4133" w14:paraId="677BBCB4" w14:textId="77777777" w:rsidTr="004E4133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D2A20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11 апреля 20:05-             12 апреля 09:50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F388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11-12 апреля, вторник среда          </w:t>
            </w: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Перелет:  Москва (Шереметьево) - Шанхай (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Пудун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C5D14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Аэрофлот            Рейс: SU0208             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Boeing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777-300ER</w:t>
            </w:r>
          </w:p>
        </w:tc>
      </w:tr>
      <w:tr w:rsidR="004E4133" w:rsidRPr="00051DB5" w14:paraId="64672BBB" w14:textId="77777777" w:rsidTr="004E4133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2993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11:00-12:00 - трансфер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9A42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</w:t>
            </w: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Трансфер и заселение в отель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Kerry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Hotel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Pudong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Shanghai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B61C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: No.1388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>HuaMu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Road,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>Pudong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Шанхай</w:t>
            </w:r>
          </w:p>
        </w:tc>
      </w:tr>
      <w:tr w:rsidR="004E4133" w:rsidRPr="004E4133" w14:paraId="3CC829A2" w14:textId="77777777" w:rsidTr="004E4133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3C9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13:00-14:00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43B7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в ресторане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A52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4E4133" w14:paraId="4D5AFE11" w14:textId="77777777" w:rsidTr="004E4133">
        <w:trPr>
          <w:trHeight w:val="230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0C7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14:30-19:00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95D6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Культурная программа визита</w:t>
            </w: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Экскурсия по Шанхаю*:                                      </w:t>
            </w:r>
            <w:proofErr w:type="gram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-П</w:t>
            </w:r>
            <w:proofErr w:type="gram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рогулка по старому городу;                                                  -Прогулка по набережной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Вайтань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                                                                                            -Посещение храма нефритового Будды;                                                                   -Посещение района небоскребов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Пудун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подъем на смотровую площадку одной из башен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9AB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4E4133" w14:paraId="7D1C3C8B" w14:textId="77777777" w:rsidTr="004E4133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DD0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19:15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406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Ужин в ресторане, трансфер в отель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7D63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4E4133" w14:paraId="50196A89" w14:textId="77777777" w:rsidTr="004E4133">
        <w:trPr>
          <w:trHeight w:val="288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4B8AD2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2 день</w:t>
            </w:r>
          </w:p>
        </w:tc>
      </w:tr>
      <w:tr w:rsidR="004E4133" w:rsidRPr="004E4133" w14:paraId="1F0C9548" w14:textId="77777777" w:rsidTr="004E4133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836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8:00-9:30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25C8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 апреля, четверг</w:t>
            </w: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Завтрак в отеле и трансфер в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Shanghai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New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International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Expo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Centre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2E5D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051DB5" w14:paraId="407501F6" w14:textId="77777777" w:rsidTr="004E4133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A96C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10:00 - 17:00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6BE7" w14:textId="3A93E0B2" w:rsidR="004E4133" w:rsidRPr="00BA7D86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Посещение в</w:t>
            </w:r>
            <w:r w:rsidR="00BA7D86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ставки </w:t>
            </w:r>
            <w:r w:rsidRPr="004E41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Международн</w:t>
            </w:r>
            <w:r w:rsidR="00BA7D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ая</w:t>
            </w:r>
            <w:r w:rsidRPr="004E41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торговл</w:t>
            </w:r>
            <w:r w:rsidR="00BA7D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</w:t>
            </w:r>
            <w:r w:rsidRPr="004E41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 сфере развития и производства электроники</w:t>
            </w:r>
            <w:r w:rsidR="00BA7D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="00BA7D86">
              <w:rPr>
                <w:rFonts w:ascii="Calibri" w:eastAsia="Times New Roman" w:hAnsi="Calibri" w:cs="Calibri"/>
                <w:b/>
                <w:bCs/>
                <w:color w:val="000000"/>
                <w:lang w:val="en-GB" w:eastAsia="ru-RU"/>
              </w:rPr>
              <w:t>productronica</w:t>
            </w:r>
            <w:proofErr w:type="spellEnd"/>
            <w:r w:rsidR="00BA7D86" w:rsidRPr="00BA7D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BA7D86">
              <w:rPr>
                <w:rFonts w:ascii="Calibri" w:eastAsia="Times New Roman" w:hAnsi="Calibri" w:cs="Calibri"/>
                <w:b/>
                <w:bCs/>
                <w:color w:val="000000"/>
                <w:lang w:val="en-GB" w:eastAsia="ru-RU"/>
              </w:rPr>
              <w:t>China</w:t>
            </w:r>
            <w:r w:rsidR="00BA7D86" w:rsidRPr="00BA7D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4454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>: Shanghai New International Expo Centre</w:t>
            </w:r>
          </w:p>
        </w:tc>
      </w:tr>
      <w:tr w:rsidR="004E4133" w:rsidRPr="004E4133" w14:paraId="4015739F" w14:textId="77777777" w:rsidTr="004E4133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2417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17:15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6B83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Трансфер в отель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3C4E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4E4133" w14:paraId="5DDFFE3C" w14:textId="77777777" w:rsidTr="004E4133">
        <w:trPr>
          <w:trHeight w:val="288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017B33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3 день</w:t>
            </w:r>
          </w:p>
        </w:tc>
      </w:tr>
      <w:tr w:rsidR="004E4133" w:rsidRPr="004E4133" w14:paraId="5828FF57" w14:textId="77777777" w:rsidTr="004E4133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322A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08:00-09:00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66474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 апреля, пятница</w:t>
            </w: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Завтрак в отеле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7EE6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4E4133" w14:paraId="51D146FA" w14:textId="77777777" w:rsidTr="004E4133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98E1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09:30-10:00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C0BD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Трансфер в отделение Торгового Представительства России в Китае в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.Ш</w:t>
            </w:r>
            <w:proofErr w:type="gram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анхай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7D3B4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4E4133" w14:paraId="6BA76578" w14:textId="77777777" w:rsidTr="004E4133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D390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10:00-11:30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D26FB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Посещение отделения Торгового Представительства России в Китае в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.Ш</w:t>
            </w:r>
            <w:proofErr w:type="gram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анхай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6C0F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4E4133" w14:paraId="09C4419A" w14:textId="77777777" w:rsidTr="004E4133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ADA0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12:00-12:40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D7E83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Трансфер в аэропорт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Хунцяо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2196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051DB5" w14:paraId="73833C9A" w14:textId="77777777" w:rsidTr="004E4133">
        <w:trPr>
          <w:trHeight w:val="115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556B5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14:50-17:15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C4C92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Перелет Шанхай - Гуанчжоу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26FAE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China Southern Airlines                 </w:t>
            </w: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Рейс</w:t>
            </w:r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>: CZ-3538 Boeing 777-300ER</w:t>
            </w:r>
          </w:p>
        </w:tc>
      </w:tr>
      <w:tr w:rsidR="004E4133" w:rsidRPr="004E4133" w14:paraId="4C7A2156" w14:textId="77777777" w:rsidTr="00535565">
        <w:trPr>
          <w:trHeight w:val="5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CA59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18:00-18:30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7691D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Трансфер в отель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3A86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4E4133" w14:paraId="1CB83249" w14:textId="77777777" w:rsidTr="004E4133">
        <w:trPr>
          <w:trHeight w:val="288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5DC76C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 день</w:t>
            </w:r>
          </w:p>
        </w:tc>
      </w:tr>
      <w:tr w:rsidR="004E4133" w:rsidRPr="00051DB5" w14:paraId="63292BCA" w14:textId="77777777" w:rsidTr="004E4133">
        <w:trPr>
          <w:trHeight w:val="115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8E6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7:45-8:45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A1A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апреля, суббота</w:t>
            </w: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Завтрак в отеле и трансфер в Кантонский выставочный комплекс.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6C86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: No. 382,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>Yuejiang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>Zhong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Road, Guangzhou 510335, China</w:t>
            </w:r>
          </w:p>
        </w:tc>
      </w:tr>
      <w:tr w:rsidR="004E4133" w:rsidRPr="004E4133" w14:paraId="20D9D58E" w14:textId="77777777" w:rsidTr="004E4133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DFCA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9:00-17:00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2871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Посещение </w:t>
            </w:r>
            <w:r w:rsidRPr="004E41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133-й Кантонской Ярмарки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4BA4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4E4133" w14:paraId="0CDE01DD" w14:textId="77777777" w:rsidTr="004E4133">
        <w:trPr>
          <w:trHeight w:val="288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5FE26F8B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5 день</w:t>
            </w:r>
          </w:p>
        </w:tc>
      </w:tr>
      <w:tr w:rsidR="004E4133" w:rsidRPr="004E4133" w14:paraId="0842E37F" w14:textId="77777777" w:rsidTr="004E4133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102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08:00-09:00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FCA3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16 апреля, воскресенье                      </w:t>
            </w: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Завтрак в отеле</w:t>
            </w:r>
            <w:r w:rsidRPr="004E41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A3B3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051DB5" w14:paraId="623A7418" w14:textId="77777777" w:rsidTr="004E4133">
        <w:trPr>
          <w:trHeight w:val="230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DF8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09:00-17:00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AB9" w14:textId="26C1BDBE" w:rsidR="004E4133" w:rsidRPr="002F2B4E" w:rsidRDefault="002D1DA1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1DA1">
              <w:rPr>
                <w:rFonts w:ascii="Calibri" w:eastAsia="Times New Roman" w:hAnsi="Calibri" w:cs="Calibri"/>
                <w:color w:val="000000"/>
                <w:lang w:eastAsia="ru-RU"/>
              </w:rPr>
              <w:t>Посещение</w:t>
            </w:r>
            <w:r w:rsidRPr="002D1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133-й Кантонской Ярмарки</w:t>
            </w:r>
            <w:r w:rsidRPr="002D1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а также при достаточном количестве желающих, посещение </w:t>
            </w:r>
            <w:r w:rsidRPr="002D1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ОЭЗ Гуанчжоу</w:t>
            </w:r>
            <w:r w:rsidRPr="002D1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или </w:t>
            </w:r>
            <w:r w:rsidRPr="002D1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поездка в </w:t>
            </w:r>
            <w:proofErr w:type="spellStart"/>
            <w:r w:rsidRPr="002D1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Шэньчжень</w:t>
            </w:r>
            <w:proofErr w:type="spellEnd"/>
            <w:r w:rsidR="002F2B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</w:t>
            </w:r>
            <w:r w:rsidR="002F2B4E" w:rsidRPr="002F2B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Далее будет предложена </w:t>
            </w:r>
            <w:r w:rsidR="002F2B4E" w:rsidRPr="002F2B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культурная программа</w:t>
            </w:r>
            <w:r w:rsidR="002F2B4E" w:rsidRPr="002F2B4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8DEC" w14:textId="3B9C5D6B" w:rsidR="004E4133" w:rsidRPr="004E4133" w:rsidRDefault="002D1DA1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ОЭЗ</w:t>
            </w:r>
            <w:r w:rsidRPr="002D1DA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Гуанчжоу</w:t>
            </w:r>
            <w:r w:rsidRPr="002D1DA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="004E4133"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  <w:r w:rsidR="004E4133"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: 1/F, Building 2, Guangzhou Science City Convention Center, NO.3, </w:t>
            </w:r>
            <w:proofErr w:type="spellStart"/>
            <w:r w:rsidR="004E4133"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>Xiangxue</w:t>
            </w:r>
            <w:proofErr w:type="spellEnd"/>
            <w:r w:rsidR="004E4133" w:rsidRPr="004E41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Avenue West, Huangpu District, Guangzhou</w:t>
            </w:r>
          </w:p>
        </w:tc>
      </w:tr>
      <w:tr w:rsidR="004E4133" w:rsidRPr="004E4133" w14:paraId="366DE827" w14:textId="77777777" w:rsidTr="004E4133">
        <w:trPr>
          <w:trHeight w:val="288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7784A2FE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6 день</w:t>
            </w:r>
          </w:p>
        </w:tc>
      </w:tr>
      <w:tr w:rsidR="004E4133" w:rsidRPr="004E4133" w14:paraId="782DBDDB" w14:textId="77777777" w:rsidTr="004E4133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0001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08:00-9:00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E60E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Трансфер в аэропорт Гуанчжоу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9B2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4133" w:rsidRPr="004E4133" w14:paraId="2C72C176" w14:textId="77777777" w:rsidTr="004E4133">
        <w:trPr>
          <w:trHeight w:val="8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5DB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11:10-16:25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C972" w14:textId="77777777" w:rsidR="004E4133" w:rsidRPr="004E4133" w:rsidRDefault="004E4133" w:rsidP="004E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Перелет Гуанчжоу - Москва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FEAA" w14:textId="77777777" w:rsidR="004E4133" w:rsidRPr="004E4133" w:rsidRDefault="004E4133" w:rsidP="004E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Аэрофлот            Рейс: SU 0221  </w:t>
            </w:r>
            <w:proofErr w:type="spellStart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>Boeing</w:t>
            </w:r>
            <w:proofErr w:type="spellEnd"/>
            <w:r w:rsidRPr="004E41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777-300ER</w:t>
            </w:r>
          </w:p>
        </w:tc>
      </w:tr>
    </w:tbl>
    <w:p w14:paraId="74434EA9" w14:textId="373C64FD" w:rsidR="00AA3F42" w:rsidRDefault="004E4133" w:rsidP="00436E59">
      <w:pPr>
        <w:spacing w:after="0"/>
        <w:jc w:val="both"/>
      </w:pPr>
      <w:r>
        <w:fldChar w:fldCharType="end"/>
      </w:r>
      <w:r w:rsidR="00BC6133">
        <w:fldChar w:fldCharType="begin"/>
      </w:r>
      <w:r w:rsidR="00BC6133">
        <w:instrText xml:space="preserve"> LINK </w:instrText>
      </w:r>
      <w:r w:rsidR="002F2B4E">
        <w:instrText xml:space="preserve">Excel.Sheet.12 C:\\Users\\Valeron\\Desktop\\Бизнес-миссия.xlsx Лист2!R1C1:R25C3 </w:instrText>
      </w:r>
      <w:r w:rsidR="00BC6133">
        <w:instrText xml:space="preserve">\a \f 4 \h </w:instrText>
      </w:r>
      <w:r w:rsidR="003C25B7">
        <w:instrText xml:space="preserve"> \* MERGEFORMAT </w:instrText>
      </w:r>
      <w:r w:rsidR="00BC6133">
        <w:fldChar w:fldCharType="separate"/>
      </w:r>
    </w:p>
    <w:p w14:paraId="41764938" w14:textId="45B5532C" w:rsidR="00436E59" w:rsidRPr="00AA3F42" w:rsidRDefault="00BC6133" w:rsidP="00436E59">
      <w:pPr>
        <w:spacing w:after="0"/>
        <w:jc w:val="both"/>
      </w:pPr>
      <w:r>
        <w:fldChar w:fldCharType="end"/>
      </w:r>
      <w:r w:rsidR="007F78EF">
        <w:fldChar w:fldCharType="begin"/>
      </w:r>
      <w:r w:rsidR="007F78EF">
        <w:instrText xml:space="preserve"> LINK </w:instrText>
      </w:r>
      <w:r w:rsidR="002F2B4E">
        <w:instrText xml:space="preserve">Excel.Sheet.12 C:\\Users\\Valeron\\Desktop\\Бизнес-миссия.xlsx Лист2!R1C1:R35C3 </w:instrText>
      </w:r>
      <w:r w:rsidR="007F78EF">
        <w:instrText xml:space="preserve">\a \f 4 \h  \* MERGEFORMAT </w:instrText>
      </w:r>
      <w:r w:rsidR="007F78EF">
        <w:fldChar w:fldCharType="end"/>
      </w:r>
    </w:p>
    <w:p w14:paraId="70D80968" w14:textId="3B24665E" w:rsidR="00A02E3A" w:rsidRPr="00A02E3A" w:rsidRDefault="00A02E3A" w:rsidP="00A02E3A">
      <w:pPr>
        <w:pStyle w:val="a9"/>
        <w:spacing w:after="0"/>
        <w:ind w:left="-426" w:hanging="425"/>
        <w:jc w:val="both"/>
        <w:rPr>
          <w:i/>
          <w:iCs/>
        </w:rPr>
      </w:pPr>
      <w:r w:rsidRPr="00A02E3A">
        <w:rPr>
          <w:i/>
          <w:iCs/>
        </w:rPr>
        <w:t>* В программе бизнес-миссии возможны изменения</w:t>
      </w:r>
    </w:p>
    <w:sectPr w:rsidR="00A02E3A" w:rsidRPr="00A02E3A" w:rsidSect="00CF1A40">
      <w:headerReference w:type="default" r:id="rId8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216B7" w14:textId="77777777" w:rsidR="00452F0C" w:rsidRDefault="00452F0C" w:rsidP="00C53C3C">
      <w:pPr>
        <w:spacing w:after="0" w:line="240" w:lineRule="auto"/>
      </w:pPr>
      <w:r>
        <w:separator/>
      </w:r>
    </w:p>
  </w:endnote>
  <w:endnote w:type="continuationSeparator" w:id="0">
    <w:p w14:paraId="2240B7AB" w14:textId="77777777" w:rsidR="00452F0C" w:rsidRDefault="00452F0C" w:rsidP="00C5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370C8" w14:textId="77777777" w:rsidR="00452F0C" w:rsidRDefault="00452F0C" w:rsidP="00C53C3C">
      <w:pPr>
        <w:spacing w:after="0" w:line="240" w:lineRule="auto"/>
      </w:pPr>
      <w:r>
        <w:separator/>
      </w:r>
    </w:p>
  </w:footnote>
  <w:footnote w:type="continuationSeparator" w:id="0">
    <w:p w14:paraId="1772AE32" w14:textId="77777777" w:rsidR="00452F0C" w:rsidRDefault="00452F0C" w:rsidP="00C5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21306" w14:textId="02AC91C0" w:rsidR="003C25B7" w:rsidRDefault="003C25B7">
    <w:pPr>
      <w:pStyle w:val="a3"/>
    </w:pPr>
    <w:r>
      <w:rPr>
        <w:b/>
        <w:bCs/>
        <w:noProof/>
        <w:lang w:eastAsia="ru-RU"/>
      </w:rPr>
      <w:drawing>
        <wp:inline distT="0" distB="0" distL="0" distR="0" wp14:anchorId="316026E7" wp14:editId="20A890BD">
          <wp:extent cx="5280660" cy="838196"/>
          <wp:effectExtent l="0" t="0" r="0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302" cy="876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1CC9"/>
    <w:multiLevelType w:val="hybridMultilevel"/>
    <w:tmpl w:val="A4524D8E"/>
    <w:lvl w:ilvl="0" w:tplc="C07865C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195D"/>
    <w:multiLevelType w:val="hybridMultilevel"/>
    <w:tmpl w:val="81C0256E"/>
    <w:lvl w:ilvl="0" w:tplc="987EC2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3C"/>
    <w:rsid w:val="000201F6"/>
    <w:rsid w:val="00023C90"/>
    <w:rsid w:val="0002462C"/>
    <w:rsid w:val="00051DB5"/>
    <w:rsid w:val="0008644D"/>
    <w:rsid w:val="000A794F"/>
    <w:rsid w:val="00157ED1"/>
    <w:rsid w:val="00197556"/>
    <w:rsid w:val="001B0569"/>
    <w:rsid w:val="001D354C"/>
    <w:rsid w:val="002064B7"/>
    <w:rsid w:val="00233FDF"/>
    <w:rsid w:val="002475E4"/>
    <w:rsid w:val="002561C6"/>
    <w:rsid w:val="00260BF5"/>
    <w:rsid w:val="002D1DA1"/>
    <w:rsid w:val="002F2B4E"/>
    <w:rsid w:val="002F57FE"/>
    <w:rsid w:val="00384010"/>
    <w:rsid w:val="003C25B7"/>
    <w:rsid w:val="003E3142"/>
    <w:rsid w:val="003E53F5"/>
    <w:rsid w:val="00413712"/>
    <w:rsid w:val="00421603"/>
    <w:rsid w:val="00425895"/>
    <w:rsid w:val="00436E59"/>
    <w:rsid w:val="00452F0C"/>
    <w:rsid w:val="00473BDC"/>
    <w:rsid w:val="0048285D"/>
    <w:rsid w:val="0048766F"/>
    <w:rsid w:val="004E4133"/>
    <w:rsid w:val="004F61C6"/>
    <w:rsid w:val="00517EF0"/>
    <w:rsid w:val="00535565"/>
    <w:rsid w:val="00535F7E"/>
    <w:rsid w:val="00543454"/>
    <w:rsid w:val="005B322C"/>
    <w:rsid w:val="005C307F"/>
    <w:rsid w:val="005F694E"/>
    <w:rsid w:val="0062390D"/>
    <w:rsid w:val="006354B2"/>
    <w:rsid w:val="00645328"/>
    <w:rsid w:val="006765F0"/>
    <w:rsid w:val="006C104E"/>
    <w:rsid w:val="00746C7D"/>
    <w:rsid w:val="007F78EF"/>
    <w:rsid w:val="00817F67"/>
    <w:rsid w:val="00840117"/>
    <w:rsid w:val="008447E7"/>
    <w:rsid w:val="00867CF9"/>
    <w:rsid w:val="00894D8B"/>
    <w:rsid w:val="008C71D9"/>
    <w:rsid w:val="009359CD"/>
    <w:rsid w:val="00976AF6"/>
    <w:rsid w:val="00985B57"/>
    <w:rsid w:val="009D2A44"/>
    <w:rsid w:val="009E1350"/>
    <w:rsid w:val="00A02E3A"/>
    <w:rsid w:val="00A03813"/>
    <w:rsid w:val="00A83B37"/>
    <w:rsid w:val="00AA3F42"/>
    <w:rsid w:val="00AC47C0"/>
    <w:rsid w:val="00AC723A"/>
    <w:rsid w:val="00AF4F9D"/>
    <w:rsid w:val="00B07716"/>
    <w:rsid w:val="00B30823"/>
    <w:rsid w:val="00B54073"/>
    <w:rsid w:val="00BA7D86"/>
    <w:rsid w:val="00BB56B5"/>
    <w:rsid w:val="00BC6133"/>
    <w:rsid w:val="00BC7E19"/>
    <w:rsid w:val="00BD65B9"/>
    <w:rsid w:val="00BD711A"/>
    <w:rsid w:val="00BF414A"/>
    <w:rsid w:val="00C12B48"/>
    <w:rsid w:val="00C53C3C"/>
    <w:rsid w:val="00C62C2A"/>
    <w:rsid w:val="00C74803"/>
    <w:rsid w:val="00CF1A40"/>
    <w:rsid w:val="00D03F85"/>
    <w:rsid w:val="00D135B6"/>
    <w:rsid w:val="00D3232E"/>
    <w:rsid w:val="00D82BA9"/>
    <w:rsid w:val="00E022C8"/>
    <w:rsid w:val="00EB195F"/>
    <w:rsid w:val="00ED0878"/>
    <w:rsid w:val="00ED4CB1"/>
    <w:rsid w:val="00F31E01"/>
    <w:rsid w:val="00F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C7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C3C"/>
  </w:style>
  <w:style w:type="paragraph" w:styleId="a5">
    <w:name w:val="footer"/>
    <w:basedOn w:val="a"/>
    <w:link w:val="a6"/>
    <w:uiPriority w:val="99"/>
    <w:unhideWhenUsed/>
    <w:rsid w:val="00C5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C3C"/>
  </w:style>
  <w:style w:type="table" w:styleId="a7">
    <w:name w:val="Table Grid"/>
    <w:basedOn w:val="a1"/>
    <w:uiPriority w:val="39"/>
    <w:rsid w:val="0074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7C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7CF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02E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C3C"/>
  </w:style>
  <w:style w:type="paragraph" w:styleId="a5">
    <w:name w:val="footer"/>
    <w:basedOn w:val="a"/>
    <w:link w:val="a6"/>
    <w:uiPriority w:val="99"/>
    <w:unhideWhenUsed/>
    <w:rsid w:val="00C5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C3C"/>
  </w:style>
  <w:style w:type="table" w:styleId="a7">
    <w:name w:val="Table Grid"/>
    <w:basedOn w:val="a1"/>
    <w:uiPriority w:val="39"/>
    <w:rsid w:val="0074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7C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7CF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02E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</dc:creator>
  <cp:lastModifiedBy>Частухина Эльвира</cp:lastModifiedBy>
  <cp:revision>2</cp:revision>
  <dcterms:created xsi:type="dcterms:W3CDTF">2023-03-22T13:44:00Z</dcterms:created>
  <dcterms:modified xsi:type="dcterms:W3CDTF">2023-03-22T13:44:00Z</dcterms:modified>
</cp:coreProperties>
</file>